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04" w:rsidRDefault="008905F0"/>
    <w:p w:rsidR="007E6BC6" w:rsidRDefault="007E6BC6"/>
    <w:p w:rsidR="007E6BC6" w:rsidRDefault="007E6BC6"/>
    <w:p w:rsidR="007E6BC6" w:rsidRPr="007E6BC6" w:rsidRDefault="007E6BC6" w:rsidP="007E6BC6">
      <w:pPr>
        <w:shd w:val="clear" w:color="auto" w:fill="FFFFFF"/>
        <w:spacing w:before="100" w:beforeAutospacing="1" w:after="100" w:afterAutospacing="1"/>
        <w:jc w:val="center"/>
        <w:rPr>
          <w:sz w:val="36"/>
          <w:szCs w:val="36"/>
        </w:rPr>
      </w:pPr>
      <w:r w:rsidRPr="007E6BC6">
        <w:rPr>
          <w:rFonts w:ascii="Constantia" w:hAnsi="Constantia"/>
          <w:b/>
          <w:bCs/>
          <w:color w:val="0C64C0"/>
          <w:sz w:val="36"/>
          <w:szCs w:val="36"/>
          <w:u w:val="single"/>
          <w:lang w:val="en-US"/>
        </w:rPr>
        <w:t>NOTICE:</w:t>
      </w:r>
    </w:p>
    <w:p w:rsidR="007E6BC6" w:rsidRDefault="007E6BC6" w:rsidP="007E6BC6">
      <w:pPr>
        <w:shd w:val="clear" w:color="auto" w:fill="FFFFFF"/>
        <w:spacing w:before="100" w:beforeAutospacing="1" w:after="100" w:afterAutospacing="1"/>
        <w:rPr>
          <w:rFonts w:ascii="Constantia" w:hAnsi="Constantia"/>
          <w:b/>
          <w:bCs/>
          <w:color w:val="000000"/>
          <w:sz w:val="20"/>
          <w:szCs w:val="20"/>
          <w:lang w:val="en-US"/>
        </w:rPr>
      </w:pPr>
      <w:r>
        <w:rPr>
          <w:rFonts w:ascii="Constantia" w:hAnsi="Constantia"/>
          <w:b/>
          <w:bCs/>
          <w:color w:val="000000"/>
          <w:sz w:val="20"/>
          <w:szCs w:val="20"/>
          <w:lang w:val="en-US"/>
        </w:rPr>
        <w:tab/>
      </w:r>
      <w:r>
        <w:rPr>
          <w:rFonts w:ascii="Constantia" w:hAnsi="Constantia"/>
          <w:b/>
          <w:bCs/>
          <w:color w:val="000000"/>
          <w:sz w:val="20"/>
          <w:szCs w:val="20"/>
          <w:lang w:val="en-US"/>
        </w:rPr>
        <w:tab/>
        <w:t>PAPUA NEW GUINEA STATE OF EMEGENCY</w:t>
      </w:r>
    </w:p>
    <w:p w:rsidR="007E6BC6" w:rsidRDefault="007E6BC6" w:rsidP="008905F0">
      <w:pPr>
        <w:shd w:val="clear" w:color="auto" w:fill="FFFFFF"/>
        <w:spacing w:before="100" w:beforeAutospacing="1" w:after="100" w:afterAutospacing="1"/>
        <w:jc w:val="both"/>
      </w:pPr>
      <w:r>
        <w:rPr>
          <w:rFonts w:ascii="Constantia" w:hAnsi="Constantia"/>
          <w:b/>
          <w:bCs/>
          <w:color w:val="000000"/>
          <w:sz w:val="20"/>
          <w:szCs w:val="20"/>
          <w:lang w:val="en-US"/>
        </w:rPr>
        <w:t>Operations beyond June 16, 2020 will be under strict adherence to legal requirements contained in the National Pandemic Act 2020; inclusive of 14-days quarantine requirements for all international travelers to Papua New Guinea (PNG) and consistent with requirements under the Quarantine Act 1953 and it's amendments in 2020.  </w:t>
      </w:r>
    </w:p>
    <w:p w:rsidR="007E6BC6" w:rsidRDefault="007E6BC6" w:rsidP="008905F0">
      <w:pPr>
        <w:shd w:val="clear" w:color="auto" w:fill="FFFFFF"/>
        <w:spacing w:before="100" w:beforeAutospacing="1" w:after="100" w:afterAutospacing="1"/>
        <w:jc w:val="both"/>
      </w:pPr>
      <w:r>
        <w:rPr>
          <w:rFonts w:ascii="Calibri" w:hAnsi="Calibri" w:cs="Calibri"/>
          <w:color w:val="201F1E"/>
          <w:lang w:val="en-US"/>
        </w:rPr>
        <w:t> </w:t>
      </w:r>
      <w:bookmarkStart w:id="0" w:name="_GoBack"/>
      <w:bookmarkEnd w:id="0"/>
    </w:p>
    <w:p w:rsidR="007E6BC6" w:rsidRDefault="007E6BC6" w:rsidP="008905F0">
      <w:pPr>
        <w:shd w:val="clear" w:color="auto" w:fill="FFFFFF"/>
        <w:spacing w:before="100" w:beforeAutospacing="1" w:after="100" w:afterAutospacing="1"/>
        <w:jc w:val="both"/>
      </w:pPr>
      <w:r>
        <w:rPr>
          <w:rFonts w:ascii="Constantia" w:hAnsi="Constantia"/>
          <w:b/>
          <w:bCs/>
          <w:color w:val="201F1E"/>
          <w:sz w:val="20"/>
          <w:szCs w:val="20"/>
          <w:lang w:val="en-US"/>
        </w:rPr>
        <w:t>See bullet point number (5) below for approved Quarantine Hotels.</w:t>
      </w:r>
    </w:p>
    <w:p w:rsidR="007E6BC6" w:rsidRDefault="007E6BC6" w:rsidP="008905F0">
      <w:pPr>
        <w:shd w:val="clear" w:color="auto" w:fill="FFFFFF"/>
        <w:spacing w:before="100" w:beforeAutospacing="1" w:after="100" w:afterAutospacing="1"/>
        <w:jc w:val="both"/>
      </w:pPr>
      <w:r>
        <w:rPr>
          <w:rFonts w:ascii="Calibri" w:hAnsi="Calibri" w:cs="Calibri"/>
          <w:color w:val="201F1E"/>
          <w:lang w:val="en-US"/>
        </w:rPr>
        <w:t> </w:t>
      </w:r>
    </w:p>
    <w:p w:rsidR="007E6BC6" w:rsidRDefault="007E6BC6" w:rsidP="008905F0">
      <w:pPr>
        <w:shd w:val="clear" w:color="auto" w:fill="FFFFFF"/>
        <w:spacing w:before="100" w:beforeAutospacing="1" w:after="100" w:afterAutospacing="1"/>
        <w:jc w:val="both"/>
      </w:pPr>
      <w:r>
        <w:rPr>
          <w:rFonts w:ascii="Constantia" w:hAnsi="Constantia"/>
          <w:b/>
          <w:bCs/>
          <w:color w:val="201F1E"/>
          <w:sz w:val="20"/>
          <w:szCs w:val="20"/>
          <w:lang w:val="en-US"/>
        </w:rPr>
        <w:t>Travel to PNG will be via the following port of entries; Singapore, Brisbane and Cairns until further notice if any changes are made. </w:t>
      </w:r>
    </w:p>
    <w:p w:rsidR="007E6BC6" w:rsidRDefault="007E6BC6" w:rsidP="007E6BC6">
      <w:p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color w:val="201F1E"/>
          <w:lang w:val="en-US"/>
        </w:rPr>
        <w:t> </w:t>
      </w:r>
    </w:p>
    <w:p w:rsidR="007E6BC6" w:rsidRDefault="007E6BC6" w:rsidP="007E6BC6">
      <w:pPr>
        <w:shd w:val="clear" w:color="auto" w:fill="FFFFFF"/>
        <w:spacing w:before="100" w:beforeAutospacing="1" w:after="100" w:afterAutospacing="1"/>
      </w:pPr>
      <w:r>
        <w:rPr>
          <w:rFonts w:ascii="Constantia" w:hAnsi="Constantia"/>
          <w:b/>
          <w:bCs/>
          <w:color w:val="201F1E"/>
          <w:sz w:val="20"/>
          <w:szCs w:val="20"/>
          <w:lang w:val="en-US"/>
        </w:rPr>
        <w:t xml:space="preserve">All travelers or intending travelers must seek approval by sending the following documents required by the government of PNG through to this email: </w:t>
      </w:r>
      <w:hyperlink r:id="rId5" w:tgtFrame="_blank" w:history="1">
        <w:r>
          <w:rPr>
            <w:rStyle w:val="Hyperlink"/>
            <w:rFonts w:ascii="Constantia" w:hAnsi="Constantia"/>
            <w:b/>
            <w:bCs/>
            <w:sz w:val="20"/>
            <w:szCs w:val="20"/>
            <w:lang w:val="en-US"/>
          </w:rPr>
          <w:t>covid19-travel@police.gov.pg</w:t>
        </w:r>
      </w:hyperlink>
      <w:r>
        <w:rPr>
          <w:rFonts w:ascii="Constantia" w:hAnsi="Constantia"/>
          <w:b/>
          <w:bCs/>
          <w:color w:val="201F1E"/>
          <w:sz w:val="20"/>
          <w:szCs w:val="20"/>
          <w:lang w:val="en-US"/>
        </w:rPr>
        <w:t>;</w:t>
      </w:r>
    </w:p>
    <w:p w:rsidR="007E6BC6" w:rsidRDefault="007E6BC6" w:rsidP="007E6B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Constantia" w:eastAsia="Times New Roman" w:hAnsi="Constantia"/>
          <w:b/>
          <w:bCs/>
          <w:color w:val="000000"/>
          <w:sz w:val="20"/>
          <w:szCs w:val="20"/>
          <w:lang w:val="en-US"/>
        </w:rPr>
        <w:t>A Completed Air Passenger Travel Form (APTF)  </w:t>
      </w:r>
      <w:hyperlink r:id="rId6" w:tgtFrame="_blank" w:tooltip="https://www.airniugini.com.pg/wp-content/uploads/2020/04/APTF-Version-3.1-28-Apr-20.pdf" w:history="1">
        <w:r>
          <w:rPr>
            <w:rStyle w:val="Hyperlink"/>
            <w:rFonts w:ascii="Constantia" w:eastAsia="Times New Roman" w:hAnsi="Constantia" w:cs="Calibri"/>
            <w:b/>
            <w:bCs/>
            <w:sz w:val="20"/>
            <w:szCs w:val="20"/>
            <w:lang w:val="en-US"/>
          </w:rPr>
          <w:t>Download Here</w:t>
        </w:r>
      </w:hyperlink>
    </w:p>
    <w:p w:rsidR="007E6BC6" w:rsidRDefault="007E6BC6" w:rsidP="007E6B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Copy of intended travel itinerary or confirmed booking </w:t>
      </w:r>
    </w:p>
    <w:p w:rsidR="007E6BC6" w:rsidRDefault="007E6BC6" w:rsidP="007E6B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Constantia" w:eastAsia="Times New Roman" w:hAnsi="Constantia"/>
          <w:b/>
          <w:bCs/>
          <w:color w:val="000000"/>
          <w:sz w:val="20"/>
          <w:szCs w:val="20"/>
          <w:lang w:val="en-US"/>
        </w:rPr>
        <w:t>Copy of Passport Bio page</w:t>
      </w:r>
    </w:p>
    <w:p w:rsidR="00227474" w:rsidRDefault="00227474" w:rsidP="002274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Copy of Work Permit/Resident Permit</w:t>
      </w:r>
    </w:p>
    <w:p w:rsidR="007E6BC6" w:rsidRPr="00227474" w:rsidRDefault="00227474" w:rsidP="002274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Constantia" w:eastAsia="Times New Roman" w:hAnsi="Constantia"/>
          <w:b/>
          <w:bCs/>
          <w:color w:val="000000"/>
          <w:sz w:val="20"/>
          <w:szCs w:val="20"/>
          <w:lang w:val="en-US"/>
        </w:rPr>
        <w:t>Proof of 14-Days Hotel Payment Receipt for Quarantine</w:t>
      </w:r>
      <w:r w:rsidR="007E6BC6" w:rsidRPr="00227474">
        <w:rPr>
          <w:rFonts w:ascii="Constantia" w:eastAsia="Times New Roman" w:hAnsi="Constantia"/>
          <w:b/>
          <w:bCs/>
          <w:color w:val="000000"/>
          <w:sz w:val="20"/>
          <w:szCs w:val="20"/>
          <w:lang w:val="en-US"/>
        </w:rPr>
        <w:t> </w:t>
      </w:r>
      <w:hyperlink r:id="rId7" w:tgtFrame="_blank" w:tooltip="https://www.google.com/maps/@-9.4587586,147.1835215,14z/data=!3m1!4b1!4m3!11m2!2sOuLq-5F2VBzaf0SkFn7cSPw_CXjGfg!3e3" w:history="1">
        <w:r w:rsidR="007E6BC6" w:rsidRPr="00227474">
          <w:rPr>
            <w:rStyle w:val="Hyperlink"/>
            <w:rFonts w:ascii="Constantia" w:eastAsia="Times New Roman" w:hAnsi="Constantia"/>
            <w:b/>
            <w:bCs/>
            <w:sz w:val="20"/>
            <w:szCs w:val="20"/>
            <w:lang w:val="en-US"/>
          </w:rPr>
          <w:t>See all Hotels Here</w:t>
        </w:r>
      </w:hyperlink>
    </w:p>
    <w:p w:rsidR="007E6BC6" w:rsidRDefault="00227474" w:rsidP="007E6B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Request letter addressed to the Controller</w:t>
      </w:r>
    </w:p>
    <w:p w:rsidR="007E6BC6" w:rsidRDefault="00227474" w:rsidP="007E6B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 copy of COVID-19 Test Certification</w:t>
      </w:r>
    </w:p>
    <w:p w:rsidR="007E6BC6" w:rsidRDefault="007E6BC6"/>
    <w:sectPr w:rsidR="007E6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B0E"/>
    <w:multiLevelType w:val="multilevel"/>
    <w:tmpl w:val="595C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6"/>
    <w:rsid w:val="00227474"/>
    <w:rsid w:val="00322754"/>
    <w:rsid w:val="00764F6F"/>
    <w:rsid w:val="007919FE"/>
    <w:rsid w:val="007E6BC6"/>
    <w:rsid w:val="008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F474A-6A54-4CDE-9B01-231B5489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C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6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google.com/maps/@-9.4587586,147.1835215,14z/data=!3m1!4b1!4m3!11m2!2sOuLq-5F2VBzaf0SkFn7cSPw_CXjGfg!3e3__;!!Kjv0uj3L4nM6H-I!wAteKHt113vwfQoBBFws84BT1i0O9xOupDeR4h4IEa3Q-zn6_M15iRlsIpl7q0Y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airniugini.com.pg/wp-content/uploads/2020/04/APTF-Version-3.1-28-Apr-20.pdf__;!!Kjv0uj3L4nM6H-I!wAteKHt113vwfQoBBFws84BT1i0O9xOupDeR4h4IEa3Q-zn6_M15iRlsGDXR7JU$" TargetMode="External"/><Relationship Id="rId5" Type="http://schemas.openxmlformats.org/officeDocument/2006/relationships/hyperlink" Target="mailto:covid19-travel@police.gov.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Pehara</dc:creator>
  <cp:keywords/>
  <dc:description/>
  <cp:lastModifiedBy>Morgan Pehara</cp:lastModifiedBy>
  <cp:revision>3</cp:revision>
  <cp:lastPrinted>2020-07-06T10:11:00Z</cp:lastPrinted>
  <dcterms:created xsi:type="dcterms:W3CDTF">2020-07-06T10:11:00Z</dcterms:created>
  <dcterms:modified xsi:type="dcterms:W3CDTF">2020-07-08T05:46:00Z</dcterms:modified>
</cp:coreProperties>
</file>